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988"/>
        <w:tblW w:w="14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04"/>
        <w:gridCol w:w="2165"/>
        <w:gridCol w:w="1804"/>
        <w:gridCol w:w="3391"/>
        <w:gridCol w:w="2268"/>
        <w:gridCol w:w="1984"/>
      </w:tblGrid>
      <w:tr w:rsidR="00F60F39" w:rsidRPr="00BC5E1C" w:rsidTr="003E2604">
        <w:trPr>
          <w:trHeight w:val="70"/>
        </w:trPr>
        <w:tc>
          <w:tcPr>
            <w:tcW w:w="14800" w:type="dxa"/>
            <w:gridSpan w:val="7"/>
          </w:tcPr>
          <w:p w:rsidR="00F60F39" w:rsidRPr="00BC5E1C" w:rsidRDefault="00F60F39" w:rsidP="00412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F60F39" w:rsidRPr="00F60F39" w:rsidRDefault="00F60F39" w:rsidP="00412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anastasiazhuckova</w:t>
            </w:r>
            <w:proofErr w:type="spellEnd"/>
            <w:r w:rsidRPr="00F60F39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F60F3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60F39" w:rsidRPr="00BC5E1C" w:rsidTr="004126DA">
        <w:tc>
          <w:tcPr>
            <w:tcW w:w="1384" w:type="dxa"/>
          </w:tcPr>
          <w:p w:rsidR="00F60F39" w:rsidRPr="00BC5E1C" w:rsidRDefault="00F60F39" w:rsidP="00412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804" w:type="dxa"/>
          </w:tcPr>
          <w:p w:rsidR="00F60F39" w:rsidRPr="00BC5E1C" w:rsidRDefault="00F60F39" w:rsidP="00412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2165" w:type="dxa"/>
          </w:tcPr>
          <w:p w:rsidR="00F60F39" w:rsidRPr="00BC5E1C" w:rsidRDefault="00F60F39" w:rsidP="00412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0F3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04" w:type="dxa"/>
          </w:tcPr>
          <w:p w:rsidR="00F60F39" w:rsidRPr="00BC5E1C" w:rsidRDefault="00F60F39" w:rsidP="00412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391" w:type="dxa"/>
          </w:tcPr>
          <w:p w:rsidR="00F60F39" w:rsidRPr="00BC5E1C" w:rsidRDefault="00F60F39" w:rsidP="00412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2268" w:type="dxa"/>
          </w:tcPr>
          <w:p w:rsidR="00F60F39" w:rsidRPr="00BC5E1C" w:rsidRDefault="00F60F39" w:rsidP="00412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</w:tcPr>
          <w:p w:rsidR="00F60F39" w:rsidRPr="00BC5E1C" w:rsidRDefault="00F60F39" w:rsidP="00412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60F39" w:rsidRPr="00BC5E1C" w:rsidTr="004126DA">
        <w:tc>
          <w:tcPr>
            <w:tcW w:w="1384" w:type="dxa"/>
          </w:tcPr>
          <w:p w:rsidR="00F60F39" w:rsidRPr="00BC5E1C" w:rsidRDefault="00F60F39" w:rsidP="004126DA">
            <w:pPr>
              <w:pStyle w:val="a3"/>
              <w:spacing w:after="0" w:line="240" w:lineRule="auto"/>
              <w:ind w:left="0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09.09.04.20 г.</w:t>
            </w:r>
          </w:p>
        </w:tc>
        <w:tc>
          <w:tcPr>
            <w:tcW w:w="1804" w:type="dxa"/>
          </w:tcPr>
          <w:p w:rsidR="00F60F39" w:rsidRPr="00BC5E1C" w:rsidRDefault="00F60F39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2165" w:type="dxa"/>
          </w:tcPr>
          <w:p w:rsidR="00F60F39" w:rsidRDefault="00F60F39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0F39">
              <w:rPr>
                <w:rFonts w:ascii="Times New Roman" w:eastAsia="Times New Roman" w:hAnsi="Times New Roman"/>
                <w:lang w:eastAsia="ru-RU"/>
              </w:rPr>
              <w:t>Вышивка. Виды стежков. Вышивка крестом цветов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(завершение).</w:t>
            </w:r>
          </w:p>
          <w:p w:rsidR="004126DA" w:rsidRDefault="00F60F39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0F39">
              <w:rPr>
                <w:rFonts w:ascii="Times New Roman" w:eastAsia="Times New Roman" w:hAnsi="Times New Roman"/>
                <w:lang w:eastAsia="ru-RU"/>
              </w:rPr>
              <w:t>Изготовление  аппликации  из ткани «Птенчики».</w:t>
            </w:r>
            <w:r w:rsidR="004126D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4126DA" w:rsidRDefault="00A51273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hyperlink r:id="rId5" w:history="1">
              <w:r w:rsidR="004126DA" w:rsidRPr="00737C80">
                <w:rPr>
                  <w:rStyle w:val="a4"/>
                  <w:rFonts w:ascii="Times New Roman" w:eastAsia="Times New Roman" w:hAnsi="Times New Roman"/>
                  <w:lang w:eastAsia="ru-RU"/>
                </w:rPr>
                <w:t>https://avatars.mds.yandex.net/get-pdb/25978/31f207f1-bd7e-41ea-87cd-bc741c3cbef1/s1200?webp=false</w:t>
              </w:r>
            </w:hyperlink>
          </w:p>
          <w:p w:rsidR="004126DA" w:rsidRPr="004126DA" w:rsidRDefault="004126DA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04" w:type="dxa"/>
          </w:tcPr>
          <w:p w:rsidR="00F60F39" w:rsidRPr="00BC5E1C" w:rsidRDefault="004126DA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391" w:type="dxa"/>
          </w:tcPr>
          <w:p w:rsidR="00F60F39" w:rsidRPr="00BC5E1C" w:rsidRDefault="004126DA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выполнить</w:t>
            </w:r>
            <w:r w:rsidR="00F703B1">
              <w:rPr>
                <w:rFonts w:ascii="Times New Roman" w:hAnsi="Times New Roman"/>
                <w:sz w:val="24"/>
                <w:szCs w:val="24"/>
              </w:rPr>
              <w:t xml:space="preserve"> часть аппликации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 ткани «Птенчики» (по картинке). Прислать фото.</w:t>
            </w:r>
          </w:p>
        </w:tc>
        <w:tc>
          <w:tcPr>
            <w:tcW w:w="2268" w:type="dxa"/>
          </w:tcPr>
          <w:p w:rsidR="00F60F39" w:rsidRPr="00BC5E1C" w:rsidRDefault="004126DA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 г.</w:t>
            </w:r>
          </w:p>
        </w:tc>
        <w:tc>
          <w:tcPr>
            <w:tcW w:w="1984" w:type="dxa"/>
          </w:tcPr>
          <w:p w:rsidR="00F60F39" w:rsidRPr="00BC5E1C" w:rsidRDefault="004126DA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F60F39" w:rsidRPr="00BC5E1C" w:rsidTr="004126DA">
        <w:tc>
          <w:tcPr>
            <w:tcW w:w="1384" w:type="dxa"/>
          </w:tcPr>
          <w:p w:rsidR="00F60F39" w:rsidRDefault="00F60F39" w:rsidP="004126DA">
            <w:pPr>
              <w:pStyle w:val="a3"/>
              <w:spacing w:after="0" w:line="240" w:lineRule="auto"/>
              <w:ind w:left="0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10.04.20 г.</w:t>
            </w:r>
          </w:p>
        </w:tc>
        <w:tc>
          <w:tcPr>
            <w:tcW w:w="1804" w:type="dxa"/>
          </w:tcPr>
          <w:p w:rsidR="00F60F39" w:rsidRDefault="00F60F39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пешехода</w:t>
            </w:r>
          </w:p>
        </w:tc>
        <w:tc>
          <w:tcPr>
            <w:tcW w:w="2165" w:type="dxa"/>
          </w:tcPr>
          <w:p w:rsidR="00F60F39" w:rsidRDefault="004126DA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7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Знаки для водителей, которые необходимо знать пешеходам: «дорожные работы», «дети», «движение прямо, направо, налево…». Значение конкретного знака (в значении, </w:t>
            </w:r>
            <w:r w:rsidRPr="00C57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приближенном к </w:t>
            </w:r>
            <w:proofErr w:type="gramStart"/>
            <w:r w:rsidRPr="00C57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установленному</w:t>
            </w:r>
            <w:proofErr w:type="gramEnd"/>
            <w:r w:rsidRPr="00C57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ПДД). Цвет и форма предуп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реждающих и запрещающих знаков.</w:t>
            </w:r>
          </w:p>
          <w:p w:rsidR="00314A83" w:rsidRDefault="00A51273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="00314A83" w:rsidRPr="00737C80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https://www.youtube.com/watch?v=KeEyUiwVlJ8</w:t>
              </w:r>
            </w:hyperlink>
          </w:p>
          <w:p w:rsidR="004126DA" w:rsidRPr="00BC5E1C" w:rsidRDefault="004126DA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60F39" w:rsidRPr="00BC5E1C" w:rsidRDefault="00AD5523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Просмотр видео урока</w:t>
            </w:r>
          </w:p>
        </w:tc>
        <w:tc>
          <w:tcPr>
            <w:tcW w:w="3391" w:type="dxa"/>
          </w:tcPr>
          <w:p w:rsidR="00F60F39" w:rsidRPr="00BC5E1C" w:rsidRDefault="00AD5523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работа: просмотреть видео урок, нарисовать 5 знаков дорожного движения, которые вы запомнили из видео. Прислать в факультатив.</w:t>
            </w:r>
          </w:p>
        </w:tc>
        <w:tc>
          <w:tcPr>
            <w:tcW w:w="2268" w:type="dxa"/>
          </w:tcPr>
          <w:p w:rsidR="00F60F39" w:rsidRPr="00BC5E1C" w:rsidRDefault="00AD5523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 г.</w:t>
            </w:r>
          </w:p>
        </w:tc>
        <w:tc>
          <w:tcPr>
            <w:tcW w:w="1984" w:type="dxa"/>
          </w:tcPr>
          <w:p w:rsidR="00F60F39" w:rsidRPr="00BC5E1C" w:rsidRDefault="00AD5523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на еду.татар.ру</w:t>
            </w:r>
          </w:p>
        </w:tc>
      </w:tr>
      <w:tr w:rsidR="004E2E0B" w:rsidRPr="00BC5E1C" w:rsidTr="004126DA">
        <w:tc>
          <w:tcPr>
            <w:tcW w:w="1384" w:type="dxa"/>
          </w:tcPr>
          <w:p w:rsidR="004E2E0B" w:rsidRDefault="004E2E0B" w:rsidP="004126DA">
            <w:pPr>
              <w:pStyle w:val="a3"/>
              <w:spacing w:after="0" w:line="240" w:lineRule="auto"/>
              <w:ind w:left="0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!1116.04.20 г.</w:t>
            </w:r>
          </w:p>
        </w:tc>
        <w:tc>
          <w:tcPr>
            <w:tcW w:w="1804" w:type="dxa"/>
          </w:tcPr>
          <w:p w:rsidR="004E2E0B" w:rsidRDefault="004E2E0B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2165" w:type="dxa"/>
          </w:tcPr>
          <w:p w:rsidR="00F703B1" w:rsidRDefault="00F703B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0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 аппликации  из ткани «Птенчики».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Завершение работы.</w:t>
            </w:r>
            <w:hyperlink r:id="rId7" w:history="1">
              <w:r w:rsidRPr="00681859">
                <w:rPr>
                  <w:rStyle w:val="a4"/>
                </w:rPr>
                <w:t xml:space="preserve"> </w:t>
              </w:r>
              <w:r w:rsidRPr="00681859">
                <w:rPr>
                  <w:rStyle w:val="a4"/>
                  <w:rFonts w:ascii="Times New Roman" w:eastAsia="Times New Roman" w:hAnsi="Times New Roman"/>
                  <w:lang w:eastAsia="ru-RU"/>
                </w:rPr>
                <w:t>https://avatars.mds.yandex.net/get-pdb/25978/31f207f1-bd7e-41ea-87cd-bc741c3cbef1/s1200?webp=false</w:t>
              </w:r>
            </w:hyperlink>
          </w:p>
          <w:p w:rsidR="004E2E0B" w:rsidRPr="00F703B1" w:rsidRDefault="004E2E0B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4E2E0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91" w:type="dxa"/>
          </w:tcPr>
          <w:p w:rsidR="004E2E0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Завершить работу «Птенчики» (по картинке). Прислать фото.</w:t>
            </w:r>
          </w:p>
        </w:tc>
        <w:tc>
          <w:tcPr>
            <w:tcW w:w="2268" w:type="dxa"/>
          </w:tcPr>
          <w:p w:rsidR="004E2E0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 г.</w:t>
            </w:r>
          </w:p>
        </w:tc>
        <w:tc>
          <w:tcPr>
            <w:tcW w:w="1984" w:type="dxa"/>
          </w:tcPr>
          <w:p w:rsidR="004E2E0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E2E0B" w:rsidRPr="00BC5E1C" w:rsidTr="004126DA">
        <w:tc>
          <w:tcPr>
            <w:tcW w:w="1384" w:type="dxa"/>
          </w:tcPr>
          <w:p w:rsidR="004E2E0B" w:rsidRDefault="004E2E0B" w:rsidP="004E2E0B">
            <w:pPr>
              <w:pStyle w:val="a3"/>
              <w:spacing w:after="0" w:line="240" w:lineRule="auto"/>
              <w:ind w:left="0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17.04.20 г.</w:t>
            </w:r>
          </w:p>
        </w:tc>
        <w:tc>
          <w:tcPr>
            <w:tcW w:w="1804" w:type="dxa"/>
          </w:tcPr>
          <w:p w:rsidR="004E2E0B" w:rsidRDefault="004E2E0B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пешехода</w:t>
            </w:r>
          </w:p>
        </w:tc>
        <w:tc>
          <w:tcPr>
            <w:tcW w:w="2165" w:type="dxa"/>
          </w:tcPr>
          <w:p w:rsidR="004E2E0B" w:rsidRPr="00C57B5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7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Автобусные остановки, посадочные площадки в местах остановок трамвая. Правила поведения на остановке маршрутного транспортного средст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ва.</w:t>
            </w:r>
          </w:p>
        </w:tc>
        <w:tc>
          <w:tcPr>
            <w:tcW w:w="1804" w:type="dxa"/>
          </w:tcPr>
          <w:p w:rsidR="004E2E0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</w:p>
        </w:tc>
        <w:tc>
          <w:tcPr>
            <w:tcW w:w="3391" w:type="dxa"/>
          </w:tcPr>
          <w:p w:rsidR="004E2E0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видео, записать в тетрадь основные правила поведения на остановке транспортного средства.</w:t>
            </w:r>
          </w:p>
        </w:tc>
        <w:tc>
          <w:tcPr>
            <w:tcW w:w="2268" w:type="dxa"/>
          </w:tcPr>
          <w:p w:rsidR="004E2E0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 г.</w:t>
            </w:r>
          </w:p>
        </w:tc>
        <w:tc>
          <w:tcPr>
            <w:tcW w:w="1984" w:type="dxa"/>
          </w:tcPr>
          <w:p w:rsidR="004E2E0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E2E0B" w:rsidRPr="00BC5E1C" w:rsidTr="004126DA">
        <w:tc>
          <w:tcPr>
            <w:tcW w:w="1384" w:type="dxa"/>
          </w:tcPr>
          <w:p w:rsidR="004E2E0B" w:rsidRDefault="004E2E0B" w:rsidP="004E2E0B">
            <w:pPr>
              <w:pStyle w:val="a3"/>
              <w:spacing w:after="0" w:line="240" w:lineRule="auto"/>
              <w:ind w:left="0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23.04.20 г.</w:t>
            </w:r>
          </w:p>
        </w:tc>
        <w:tc>
          <w:tcPr>
            <w:tcW w:w="1804" w:type="dxa"/>
          </w:tcPr>
          <w:p w:rsidR="004E2E0B" w:rsidRDefault="004E2E0B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2165" w:type="dxa"/>
          </w:tcPr>
          <w:p w:rsidR="004E2E0B" w:rsidRPr="00F703B1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Изготовление помпонов из </w:t>
            </w:r>
            <w:r w:rsidRPr="00F70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пряжи. Изготовление игрушки.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Знакомство.</w:t>
            </w:r>
          </w:p>
        </w:tc>
        <w:tc>
          <w:tcPr>
            <w:tcW w:w="1804" w:type="dxa"/>
          </w:tcPr>
          <w:p w:rsidR="004E2E0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3391" w:type="dxa"/>
          </w:tcPr>
          <w:p w:rsidR="004E2E0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знакомство с техникой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изготовления помпонов.</w:t>
            </w:r>
          </w:p>
        </w:tc>
        <w:tc>
          <w:tcPr>
            <w:tcW w:w="2268" w:type="dxa"/>
          </w:tcPr>
          <w:p w:rsidR="004E2E0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30.04.20 г.</w:t>
            </w:r>
          </w:p>
        </w:tc>
        <w:tc>
          <w:tcPr>
            <w:tcW w:w="1984" w:type="dxa"/>
          </w:tcPr>
          <w:p w:rsidR="004E2E0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4E2E0B" w:rsidRPr="00BC5E1C" w:rsidTr="004126DA">
        <w:tc>
          <w:tcPr>
            <w:tcW w:w="1384" w:type="dxa"/>
          </w:tcPr>
          <w:p w:rsidR="004E2E0B" w:rsidRDefault="004E2E0B" w:rsidP="004E2E0B">
            <w:pPr>
              <w:pStyle w:val="a3"/>
              <w:tabs>
                <w:tab w:val="center" w:pos="371"/>
              </w:tabs>
              <w:spacing w:after="0" w:line="240" w:lineRule="auto"/>
              <w:ind w:left="0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   24.04.20 г.</w:t>
            </w:r>
          </w:p>
        </w:tc>
        <w:tc>
          <w:tcPr>
            <w:tcW w:w="1804" w:type="dxa"/>
          </w:tcPr>
          <w:p w:rsidR="004E2E0B" w:rsidRDefault="004E2E0B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пешехода</w:t>
            </w:r>
          </w:p>
        </w:tc>
        <w:tc>
          <w:tcPr>
            <w:tcW w:w="2165" w:type="dxa"/>
          </w:tcPr>
          <w:p w:rsidR="004E2E0B" w:rsidRPr="00C57B5B" w:rsidRDefault="003E2604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правил поведения на остановке маршрутного транспортного средства.</w:t>
            </w:r>
          </w:p>
        </w:tc>
        <w:tc>
          <w:tcPr>
            <w:tcW w:w="1804" w:type="dxa"/>
          </w:tcPr>
          <w:p w:rsidR="004E2E0B" w:rsidRDefault="003E2604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3391" w:type="dxa"/>
          </w:tcPr>
          <w:p w:rsidR="004E2E0B" w:rsidRDefault="003E2604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E2E0B" w:rsidRDefault="003E2604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01.05.20г.</w:t>
            </w:r>
          </w:p>
        </w:tc>
        <w:tc>
          <w:tcPr>
            <w:tcW w:w="1984" w:type="dxa"/>
          </w:tcPr>
          <w:p w:rsidR="004E2E0B" w:rsidRDefault="00F703B1" w:rsidP="00412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F703B1" w:rsidRPr="00BC5E1C" w:rsidTr="004126DA">
        <w:tc>
          <w:tcPr>
            <w:tcW w:w="1384" w:type="dxa"/>
          </w:tcPr>
          <w:p w:rsidR="00F703B1" w:rsidRDefault="00F703B1" w:rsidP="00F703B1">
            <w:pPr>
              <w:pStyle w:val="a3"/>
              <w:tabs>
                <w:tab w:val="center" w:pos="371"/>
              </w:tabs>
              <w:spacing w:after="0" w:line="240" w:lineRule="auto"/>
              <w:ind w:left="0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30.04.20 г.</w:t>
            </w:r>
          </w:p>
        </w:tc>
        <w:tc>
          <w:tcPr>
            <w:tcW w:w="1804" w:type="dxa"/>
          </w:tcPr>
          <w:p w:rsidR="00F703B1" w:rsidRDefault="00F703B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2165" w:type="dxa"/>
          </w:tcPr>
          <w:p w:rsidR="00F703B1" w:rsidRPr="00F703B1" w:rsidRDefault="00F703B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помпонов из пряжи. Изготовление игрушки.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Изготовление игрушки.</w:t>
            </w:r>
          </w:p>
        </w:tc>
        <w:tc>
          <w:tcPr>
            <w:tcW w:w="1804" w:type="dxa"/>
          </w:tcPr>
          <w:p w:rsidR="00F703B1" w:rsidRDefault="00F703B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3391" w:type="dxa"/>
          </w:tcPr>
          <w:p w:rsidR="00F703B1" w:rsidRDefault="00F703B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изготовление игрушки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помпона.</w:t>
            </w:r>
          </w:p>
        </w:tc>
        <w:tc>
          <w:tcPr>
            <w:tcW w:w="2268" w:type="dxa"/>
          </w:tcPr>
          <w:p w:rsidR="00F703B1" w:rsidRDefault="003E2604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 г.</w:t>
            </w:r>
          </w:p>
        </w:tc>
        <w:tc>
          <w:tcPr>
            <w:tcW w:w="1984" w:type="dxa"/>
          </w:tcPr>
          <w:p w:rsidR="00F703B1" w:rsidRDefault="00F703B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</w:p>
        </w:tc>
      </w:tr>
      <w:tr w:rsidR="00B35371" w:rsidRPr="00BC5E1C" w:rsidTr="004126DA">
        <w:tc>
          <w:tcPr>
            <w:tcW w:w="1384" w:type="dxa"/>
          </w:tcPr>
          <w:p w:rsidR="00B35371" w:rsidRDefault="00B35371" w:rsidP="00B35371">
            <w:pPr>
              <w:pStyle w:val="a3"/>
              <w:tabs>
                <w:tab w:val="center" w:pos="371"/>
              </w:tabs>
              <w:spacing w:after="0" w:line="240" w:lineRule="auto"/>
              <w:ind w:left="0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14.05.20 г.</w:t>
            </w:r>
          </w:p>
        </w:tc>
        <w:tc>
          <w:tcPr>
            <w:tcW w:w="1804" w:type="dxa"/>
          </w:tcPr>
          <w:p w:rsidR="00B35371" w:rsidRDefault="00B3537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2165" w:type="dxa"/>
          </w:tcPr>
          <w:p w:rsidR="00B35371" w:rsidRPr="00A51273" w:rsidRDefault="00B3537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Коллаж из ткани. Матрёшка.</w:t>
            </w:r>
          </w:p>
        </w:tc>
        <w:tc>
          <w:tcPr>
            <w:tcW w:w="1804" w:type="dxa"/>
          </w:tcPr>
          <w:p w:rsidR="00B35371" w:rsidRDefault="00B3537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3391" w:type="dxa"/>
          </w:tcPr>
          <w:p w:rsidR="00B35371" w:rsidRDefault="00B3537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Апплицирование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ткани. Изготовление шаблонов матрёшки и её последующая сборка.</w:t>
            </w:r>
          </w:p>
        </w:tc>
        <w:tc>
          <w:tcPr>
            <w:tcW w:w="2268" w:type="dxa"/>
          </w:tcPr>
          <w:p w:rsidR="00B35371" w:rsidRDefault="00B3537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 г.</w:t>
            </w:r>
          </w:p>
        </w:tc>
        <w:tc>
          <w:tcPr>
            <w:tcW w:w="1984" w:type="dxa"/>
          </w:tcPr>
          <w:p w:rsidR="00B35371" w:rsidRDefault="00B3537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</w:t>
            </w:r>
            <w:r w:rsidR="00A512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35371" w:rsidRPr="00BC5E1C" w:rsidTr="004126DA">
        <w:tc>
          <w:tcPr>
            <w:tcW w:w="1384" w:type="dxa"/>
          </w:tcPr>
          <w:p w:rsidR="00B35371" w:rsidRPr="00B35371" w:rsidRDefault="00B35371" w:rsidP="00B35371">
            <w:pPr>
              <w:tabs>
                <w:tab w:val="center" w:pos="3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 г.</w:t>
            </w:r>
          </w:p>
        </w:tc>
        <w:tc>
          <w:tcPr>
            <w:tcW w:w="1804" w:type="dxa"/>
          </w:tcPr>
          <w:p w:rsidR="00B35371" w:rsidRDefault="00B3537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пешехода</w:t>
            </w:r>
          </w:p>
        </w:tc>
        <w:tc>
          <w:tcPr>
            <w:tcW w:w="2165" w:type="dxa"/>
          </w:tcPr>
          <w:p w:rsidR="00B35371" w:rsidRPr="00F703B1" w:rsidRDefault="00B3537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7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Пассажиром быть не просто. В легковом автомобиле пристегиваться ремнями безопасности. На первом сидении ребенок ехать не может. Из машины выходить можно только со стороны тротуара или обочины. Не открывать двери </w:t>
            </w:r>
            <w:r w:rsidRPr="00C57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автомобиля на ходу, не высовываться из окна.</w:t>
            </w:r>
          </w:p>
        </w:tc>
        <w:tc>
          <w:tcPr>
            <w:tcW w:w="1804" w:type="dxa"/>
          </w:tcPr>
          <w:p w:rsidR="00B35371" w:rsidRDefault="00B3537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3391" w:type="dxa"/>
          </w:tcPr>
          <w:p w:rsidR="00B35371" w:rsidRDefault="00B35371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конспекта по правилам посадки и высадки в транспортное средство</w:t>
            </w:r>
            <w:r w:rsidR="00A51273">
              <w:rPr>
                <w:rFonts w:ascii="Times New Roman" w:hAnsi="Times New Roman"/>
                <w:sz w:val="24"/>
                <w:szCs w:val="24"/>
              </w:rPr>
              <w:t>, составление основных правил.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35371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 г.</w:t>
            </w:r>
          </w:p>
        </w:tc>
        <w:tc>
          <w:tcPr>
            <w:tcW w:w="1984" w:type="dxa"/>
          </w:tcPr>
          <w:p w:rsidR="00B35371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35371" w:rsidRPr="00BC5E1C" w:rsidTr="004126DA">
        <w:tc>
          <w:tcPr>
            <w:tcW w:w="1384" w:type="dxa"/>
          </w:tcPr>
          <w:p w:rsidR="00B35371" w:rsidRDefault="00A51273" w:rsidP="00A51273">
            <w:pPr>
              <w:pStyle w:val="a3"/>
              <w:tabs>
                <w:tab w:val="center" w:pos="371"/>
              </w:tabs>
              <w:spacing w:after="0" w:line="240" w:lineRule="auto"/>
              <w:ind w:left="0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   21.05.20 г.</w:t>
            </w:r>
          </w:p>
        </w:tc>
        <w:tc>
          <w:tcPr>
            <w:tcW w:w="1804" w:type="dxa"/>
          </w:tcPr>
          <w:p w:rsidR="00B35371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2165" w:type="dxa"/>
          </w:tcPr>
          <w:p w:rsidR="00B35371" w:rsidRPr="00A51273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1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занятие. Выставка талантов.</w:t>
            </w:r>
          </w:p>
        </w:tc>
        <w:tc>
          <w:tcPr>
            <w:tcW w:w="1804" w:type="dxa"/>
          </w:tcPr>
          <w:p w:rsidR="00B35371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391" w:type="dxa"/>
          </w:tcPr>
          <w:p w:rsidR="00B35371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фотоколлажа выполненных за учебный год работ.</w:t>
            </w:r>
          </w:p>
        </w:tc>
        <w:tc>
          <w:tcPr>
            <w:tcW w:w="2268" w:type="dxa"/>
          </w:tcPr>
          <w:p w:rsidR="00B35371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B35371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  <w:tr w:rsidR="00B35371" w:rsidRPr="00BC5E1C" w:rsidTr="004126DA">
        <w:tc>
          <w:tcPr>
            <w:tcW w:w="1384" w:type="dxa"/>
          </w:tcPr>
          <w:p w:rsidR="00B35371" w:rsidRDefault="00A51273" w:rsidP="00A51273">
            <w:pPr>
              <w:pStyle w:val="a3"/>
              <w:tabs>
                <w:tab w:val="center" w:pos="371"/>
              </w:tabs>
              <w:spacing w:after="0" w:line="240" w:lineRule="auto"/>
              <w:ind w:left="0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22.05.20 г.</w:t>
            </w:r>
          </w:p>
        </w:tc>
        <w:tc>
          <w:tcPr>
            <w:tcW w:w="1804" w:type="dxa"/>
          </w:tcPr>
          <w:p w:rsidR="00B35371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пешехода</w:t>
            </w:r>
          </w:p>
        </w:tc>
        <w:tc>
          <w:tcPr>
            <w:tcW w:w="2165" w:type="dxa"/>
          </w:tcPr>
          <w:p w:rsidR="00B35371" w:rsidRPr="00F703B1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Проверка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знаний </w:t>
            </w:r>
            <w:r w:rsidRPr="00C57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</w:t>
            </w:r>
            <w:proofErr w:type="gramStart"/>
            <w:r w:rsidRPr="00C57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Какой</w:t>
            </w:r>
            <w:proofErr w:type="gramEnd"/>
            <w:r w:rsidRPr="00C57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 пассажир?»</w:t>
            </w:r>
          </w:p>
        </w:tc>
        <w:tc>
          <w:tcPr>
            <w:tcW w:w="1804" w:type="dxa"/>
          </w:tcPr>
          <w:p w:rsidR="00B35371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391" w:type="dxa"/>
          </w:tcPr>
          <w:p w:rsidR="00B35371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тестирования по пройденному материалу.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B35371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B35371" w:rsidRDefault="00A51273" w:rsidP="00F703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группа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ВК.</w:t>
            </w:r>
          </w:p>
        </w:tc>
      </w:tr>
    </w:tbl>
    <w:p w:rsidR="00204396" w:rsidRPr="00F60F39" w:rsidRDefault="004126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204396" w:rsidRPr="00F60F39" w:rsidSect="00F60F3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39"/>
    <w:rsid w:val="00204396"/>
    <w:rsid w:val="00314A83"/>
    <w:rsid w:val="003E2604"/>
    <w:rsid w:val="004126DA"/>
    <w:rsid w:val="004E2E0B"/>
    <w:rsid w:val="00A51273"/>
    <w:rsid w:val="00AD5523"/>
    <w:rsid w:val="00B35371"/>
    <w:rsid w:val="00F60F39"/>
    <w:rsid w:val="00F7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60F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26D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126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60F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26D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126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/avatars.mds.yandex.net/get-pdb/25978/31f207f1-bd7e-41ea-87cd-bc741c3cbef1/s1200?webp=fals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eEyUiwVlJ8" TargetMode="External"/><Relationship Id="rId5" Type="http://schemas.openxmlformats.org/officeDocument/2006/relationships/hyperlink" Target="https://avatars.mds.yandex.net/get-pdb/25978/31f207f1-bd7e-41ea-87cd-bc741c3cbef1/s1200?webp=fals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2020-04-01T10:27:00Z</dcterms:created>
  <dcterms:modified xsi:type="dcterms:W3CDTF">2020-05-25T16:44:00Z</dcterms:modified>
</cp:coreProperties>
</file>